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98" w:rsidRDefault="00A44198">
      <w:pPr>
        <w:pStyle w:val="Heading1"/>
        <w:spacing w:before="60"/>
        <w:ind w:right="355"/>
      </w:pPr>
      <w:r>
        <w:pict>
          <v:group id="_x0000_s1029" style="position:absolute;left:0;text-align:left;margin-left:52.8pt;margin-top:133.9pt;width:507.6pt;height:13.7pt;z-index:-15765504;mso-position-horizontal-relative:page;mso-position-vertical-relative:page" coordorigin="1056,2678" coordsize="10152,274">
            <v:line id="_x0000_s1031" style="position:absolute" from="1056,2693" to="11208,2693" strokeweight="1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918;top:2772;width:987;height:180">
              <v:imagedata r:id="rId5" o:title=""/>
            </v:shape>
            <w10:wrap anchorx="page" anchory="page"/>
          </v:group>
        </w:pict>
      </w:r>
      <w:r w:rsidR="00A40F44">
        <w:rPr>
          <w:spacing w:val="-1"/>
        </w:rPr>
        <w:t>МУННЦИІІАЛЬНОЕ</w:t>
      </w:r>
      <w:r w:rsidR="00A40F44">
        <w:rPr>
          <w:spacing w:val="-7"/>
        </w:rPr>
        <w:t xml:space="preserve"> </w:t>
      </w:r>
      <w:r w:rsidR="00A40F44">
        <w:rPr>
          <w:spacing w:val="-1"/>
        </w:rPr>
        <w:t>КАЗЕННОЕ</w:t>
      </w:r>
      <w:r w:rsidR="00A40F44">
        <w:rPr>
          <w:spacing w:val="13"/>
        </w:rPr>
        <w:t xml:space="preserve"> </w:t>
      </w:r>
      <w:r w:rsidR="00A40F44">
        <w:rPr>
          <w:spacing w:val="-1"/>
        </w:rPr>
        <w:t>ОБЩЕОБРАЗОВАТЕЛЬНОЕ</w:t>
      </w:r>
      <w:r w:rsidR="00A40F44">
        <w:rPr>
          <w:spacing w:val="-21"/>
        </w:rPr>
        <w:t xml:space="preserve"> </w:t>
      </w:r>
      <w:r w:rsidR="00A40F44">
        <w:t>УЧРЕЖДЕНИЕ</w:t>
      </w:r>
    </w:p>
    <w:p w:rsidR="00A44198" w:rsidRDefault="00A40F44">
      <w:pPr>
        <w:spacing w:line="275" w:lineRule="exact"/>
        <w:ind w:left="329" w:right="314"/>
        <w:jc w:val="center"/>
        <w:rPr>
          <w:sz w:val="24"/>
        </w:rPr>
      </w:pPr>
      <w:r>
        <w:rPr>
          <w:b/>
          <w:w w:val="95"/>
          <w:sz w:val="24"/>
        </w:rPr>
        <w:t>«</w:t>
      </w:r>
      <w:r w:rsidR="0078467F">
        <w:rPr>
          <w:b/>
          <w:w w:val="95"/>
          <w:sz w:val="24"/>
        </w:rPr>
        <w:t>ОСНОВНАЯ</w:t>
      </w:r>
      <w:r>
        <w:rPr>
          <w:b/>
          <w:spacing w:val="56"/>
          <w:w w:val="95"/>
          <w:sz w:val="24"/>
        </w:rPr>
        <w:t xml:space="preserve"> </w:t>
      </w:r>
      <w:r>
        <w:rPr>
          <w:b/>
          <w:w w:val="95"/>
          <w:sz w:val="24"/>
        </w:rPr>
        <w:t>ОБЩЕОБРАЗОВАТЕЛЬНАЯ</w:t>
      </w:r>
      <w:r>
        <w:rPr>
          <w:b/>
          <w:spacing w:val="38"/>
          <w:w w:val="95"/>
          <w:sz w:val="24"/>
        </w:rPr>
        <w:t xml:space="preserve"> </w:t>
      </w:r>
      <w:r>
        <w:rPr>
          <w:b/>
          <w:w w:val="95"/>
          <w:sz w:val="24"/>
        </w:rPr>
        <w:t>ШКОЛА</w:t>
      </w:r>
      <w:r w:rsidR="0078467F">
        <w:rPr>
          <w:b/>
          <w:spacing w:val="63"/>
          <w:sz w:val="24"/>
        </w:rPr>
        <w:t xml:space="preserve"> №25</w:t>
      </w:r>
      <w:r>
        <w:rPr>
          <w:w w:val="95"/>
          <w:sz w:val="24"/>
        </w:rPr>
        <w:t>»</w:t>
      </w:r>
    </w:p>
    <w:p w:rsidR="00A44198" w:rsidRDefault="00A44198">
      <w:pPr>
        <w:pStyle w:val="a3"/>
        <w:rPr>
          <w:sz w:val="26"/>
        </w:rPr>
      </w:pPr>
    </w:p>
    <w:p w:rsidR="00A44198" w:rsidRDefault="00A44198">
      <w:pPr>
        <w:pStyle w:val="a3"/>
        <w:rPr>
          <w:sz w:val="26"/>
        </w:rPr>
      </w:pPr>
    </w:p>
    <w:p w:rsidR="00A44198" w:rsidRDefault="00A44198">
      <w:pPr>
        <w:pStyle w:val="a3"/>
        <w:spacing w:before="7"/>
        <w:rPr>
          <w:sz w:val="33"/>
        </w:rPr>
      </w:pPr>
    </w:p>
    <w:p w:rsidR="00A44198" w:rsidRDefault="00A40F44">
      <w:pPr>
        <w:pStyle w:val="Heading1"/>
        <w:tabs>
          <w:tab w:val="left" w:pos="7939"/>
        </w:tabs>
        <w:spacing w:line="240" w:lineRule="auto"/>
        <w:ind w:left="115"/>
        <w:jc w:val="left"/>
      </w:pPr>
      <w:r>
        <w:t>21.08.2023</w:t>
      </w:r>
      <w:r>
        <w:rPr>
          <w:spacing w:val="-9"/>
        </w:rPr>
        <w:t xml:space="preserve"> </w:t>
      </w:r>
      <w:r>
        <w:t>г.</w:t>
      </w:r>
      <w:r>
        <w:tab/>
      </w:r>
      <w:r w:rsidR="0078467F">
        <w:rPr>
          <w:noProof/>
          <w:position w:val="-3"/>
          <w:lang w:eastAsia="ru-RU"/>
        </w:rPr>
        <w:t>№</w:t>
      </w:r>
      <w:r>
        <w:rPr>
          <w:noProof/>
          <w:position w:val="-3"/>
          <w:lang w:eastAsia="ru-RU"/>
        </w:rPr>
        <w:t>49</w:t>
      </w:r>
    </w:p>
    <w:p w:rsidR="00A44198" w:rsidRDefault="00A44198">
      <w:pPr>
        <w:pStyle w:val="a3"/>
        <w:rPr>
          <w:b/>
          <w:sz w:val="34"/>
        </w:rPr>
      </w:pPr>
    </w:p>
    <w:p w:rsidR="00A44198" w:rsidRDefault="00A44198">
      <w:pPr>
        <w:pStyle w:val="a3"/>
        <w:rPr>
          <w:b/>
          <w:sz w:val="34"/>
        </w:rPr>
      </w:pPr>
    </w:p>
    <w:p w:rsidR="00A44198" w:rsidRDefault="00A40F44">
      <w:pPr>
        <w:pStyle w:val="a3"/>
        <w:spacing w:before="237" w:line="218" w:lineRule="auto"/>
        <w:ind w:left="110" w:right="5008" w:firstLine="2"/>
      </w:pPr>
      <w:r>
        <w:rPr>
          <w:w w:val="90"/>
        </w:rPr>
        <w:t xml:space="preserve">«Об </w:t>
      </w:r>
      <w:r w:rsidR="0078467F">
        <w:rPr>
          <w:w w:val="90"/>
        </w:rPr>
        <w:t>утверждении</w:t>
      </w:r>
      <w:r>
        <w:rPr>
          <w:spacing w:val="1"/>
          <w:w w:val="90"/>
        </w:rPr>
        <w:t xml:space="preserve"> </w:t>
      </w:r>
      <w:r w:rsidR="0078467F">
        <w:rPr>
          <w:w w:val="90"/>
        </w:rPr>
        <w:t>плана мероприяти</w:t>
      </w:r>
      <w:r>
        <w:rPr>
          <w:w w:val="90"/>
        </w:rPr>
        <w:t>й</w:t>
      </w:r>
      <w:r>
        <w:rPr>
          <w:spacing w:val="-51"/>
          <w:w w:val="90"/>
        </w:rPr>
        <w:t xml:space="preserve"> </w:t>
      </w:r>
      <w:r>
        <w:rPr>
          <w:w w:val="95"/>
        </w:rPr>
        <w:t>(дорожная карта) по реализа</w:t>
      </w:r>
      <w:r w:rsidR="0078467F">
        <w:rPr>
          <w:w w:val="95"/>
        </w:rPr>
        <w:t>ции</w:t>
      </w:r>
      <w:r>
        <w:rPr>
          <w:spacing w:val="1"/>
          <w:w w:val="95"/>
        </w:rPr>
        <w:t xml:space="preserve"> </w:t>
      </w:r>
      <w:proofErr w:type="spellStart"/>
      <w:r w:rsidR="0078467F">
        <w:rPr>
          <w:spacing w:val="-1"/>
          <w:w w:val="95"/>
        </w:rPr>
        <w:t>профориентаци</w:t>
      </w:r>
      <w:r>
        <w:rPr>
          <w:spacing w:val="-1"/>
          <w:w w:val="95"/>
        </w:rPr>
        <w:t>онного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минимума</w:t>
      </w:r>
    </w:p>
    <w:p w:rsidR="00A44198" w:rsidRDefault="00A40F44">
      <w:pPr>
        <w:pStyle w:val="a3"/>
        <w:spacing w:line="258" w:lineRule="exact"/>
        <w:ind w:left="122"/>
      </w:pPr>
      <w:r>
        <w:rPr>
          <w:w w:val="90"/>
        </w:rPr>
        <w:t>в</w:t>
      </w:r>
      <w:r>
        <w:rPr>
          <w:spacing w:val="-3"/>
          <w:w w:val="90"/>
        </w:rPr>
        <w:t xml:space="preserve"> </w:t>
      </w:r>
      <w:r>
        <w:rPr>
          <w:w w:val="90"/>
        </w:rPr>
        <w:t>2023-2024</w:t>
      </w:r>
      <w:r>
        <w:rPr>
          <w:spacing w:val="20"/>
          <w:w w:val="90"/>
        </w:rPr>
        <w:t xml:space="preserve"> </w:t>
      </w:r>
      <w:r>
        <w:rPr>
          <w:w w:val="90"/>
        </w:rPr>
        <w:t>учебном</w:t>
      </w:r>
      <w:r>
        <w:rPr>
          <w:spacing w:val="18"/>
          <w:w w:val="90"/>
        </w:rPr>
        <w:t xml:space="preserve"> </w:t>
      </w:r>
      <w:r>
        <w:rPr>
          <w:w w:val="90"/>
        </w:rPr>
        <w:t>году»</w:t>
      </w:r>
    </w:p>
    <w:p w:rsidR="00A44198" w:rsidRDefault="00A44198">
      <w:pPr>
        <w:pStyle w:val="a3"/>
        <w:spacing w:before="4"/>
        <w:rPr>
          <w:sz w:val="21"/>
        </w:rPr>
      </w:pPr>
    </w:p>
    <w:p w:rsidR="00A44198" w:rsidRDefault="00A40F44">
      <w:pPr>
        <w:pStyle w:val="a3"/>
        <w:spacing w:line="281" w:lineRule="exact"/>
        <w:ind w:left="812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Во</w:t>
      </w:r>
      <w:r>
        <w:rPr>
          <w:rFonts w:ascii="Cambria" w:hAnsi="Cambria"/>
          <w:spacing w:val="12"/>
          <w:w w:val="95"/>
        </w:rPr>
        <w:t xml:space="preserve"> </w:t>
      </w:r>
      <w:r>
        <w:rPr>
          <w:rFonts w:ascii="Cambria" w:hAnsi="Cambria"/>
          <w:w w:val="95"/>
        </w:rPr>
        <w:t>исполнение</w:t>
      </w:r>
      <w:r>
        <w:rPr>
          <w:rFonts w:ascii="Cambria" w:hAnsi="Cambria"/>
          <w:spacing w:val="37"/>
          <w:w w:val="95"/>
        </w:rPr>
        <w:t xml:space="preserve"> </w:t>
      </w:r>
      <w:r w:rsidR="0078467F">
        <w:rPr>
          <w:rFonts w:ascii="Cambria" w:hAnsi="Cambria"/>
          <w:w w:val="95"/>
        </w:rPr>
        <w:t>прик</w:t>
      </w:r>
      <w:r>
        <w:rPr>
          <w:rFonts w:ascii="Cambria" w:hAnsi="Cambria"/>
          <w:w w:val="95"/>
        </w:rPr>
        <w:t>аза</w:t>
      </w:r>
      <w:r>
        <w:rPr>
          <w:rFonts w:ascii="Cambria" w:hAnsi="Cambria"/>
          <w:spacing w:val="25"/>
          <w:w w:val="95"/>
        </w:rPr>
        <w:t xml:space="preserve"> </w:t>
      </w:r>
      <w:r>
        <w:rPr>
          <w:rFonts w:ascii="Cambria" w:hAnsi="Cambria"/>
          <w:w w:val="95"/>
        </w:rPr>
        <w:t>отдела</w:t>
      </w:r>
      <w:r>
        <w:rPr>
          <w:rFonts w:ascii="Cambria" w:hAnsi="Cambria"/>
          <w:spacing w:val="20"/>
          <w:w w:val="95"/>
        </w:rPr>
        <w:t xml:space="preserve"> </w:t>
      </w:r>
      <w:r w:rsidR="0078467F">
        <w:rPr>
          <w:rFonts w:ascii="Cambria" w:hAnsi="Cambria"/>
          <w:w w:val="95"/>
        </w:rPr>
        <w:t>образовани</w:t>
      </w:r>
      <w:r>
        <w:rPr>
          <w:rFonts w:ascii="Cambria" w:hAnsi="Cambria"/>
          <w:w w:val="95"/>
        </w:rPr>
        <w:t>я</w:t>
      </w:r>
      <w:r>
        <w:rPr>
          <w:rFonts w:ascii="Cambria" w:hAnsi="Cambria"/>
          <w:spacing w:val="39"/>
          <w:w w:val="95"/>
        </w:rPr>
        <w:t xml:space="preserve"> </w:t>
      </w:r>
      <w:r>
        <w:rPr>
          <w:rFonts w:ascii="Cambria" w:hAnsi="Cambria"/>
          <w:w w:val="95"/>
        </w:rPr>
        <w:t>AKMO</w:t>
      </w:r>
      <w:r>
        <w:rPr>
          <w:rFonts w:ascii="Cambria" w:hAnsi="Cambria"/>
          <w:spacing w:val="17"/>
          <w:w w:val="95"/>
        </w:rPr>
        <w:t xml:space="preserve"> </w:t>
      </w:r>
      <w:r>
        <w:rPr>
          <w:rFonts w:ascii="Cambria" w:hAnsi="Cambria"/>
          <w:w w:val="95"/>
        </w:rPr>
        <w:t>СК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от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11.08.2023</w:t>
      </w:r>
      <w:r>
        <w:rPr>
          <w:rFonts w:ascii="Cambria" w:hAnsi="Cambria"/>
          <w:spacing w:val="40"/>
          <w:w w:val="95"/>
        </w:rPr>
        <w:t xml:space="preserve"> </w:t>
      </w:r>
      <w:r>
        <w:rPr>
          <w:rFonts w:ascii="Cambria" w:hAnsi="Cambria"/>
          <w:w w:val="95"/>
        </w:rPr>
        <w:t>г.</w:t>
      </w:r>
      <w:r>
        <w:rPr>
          <w:rFonts w:ascii="Cambria" w:hAnsi="Cambria"/>
          <w:spacing w:val="12"/>
          <w:w w:val="95"/>
        </w:rPr>
        <w:t xml:space="preserve"> </w:t>
      </w:r>
      <w:r>
        <w:rPr>
          <w:rFonts w:ascii="Cambria" w:hAnsi="Cambria"/>
          <w:w w:val="95"/>
        </w:rPr>
        <w:t>№</w:t>
      </w:r>
      <w:r>
        <w:rPr>
          <w:rFonts w:ascii="Cambria" w:hAnsi="Cambria"/>
          <w:spacing w:val="19"/>
          <w:w w:val="95"/>
        </w:rPr>
        <w:t xml:space="preserve"> </w:t>
      </w:r>
      <w:r>
        <w:rPr>
          <w:rFonts w:ascii="Cambria" w:hAnsi="Cambria"/>
          <w:w w:val="95"/>
        </w:rPr>
        <w:t>397-ОД</w:t>
      </w:r>
    </w:p>
    <w:p w:rsidR="00A44198" w:rsidRDefault="00A40F44">
      <w:pPr>
        <w:pStyle w:val="a3"/>
        <w:tabs>
          <w:tab w:val="left" w:pos="2736"/>
          <w:tab w:val="left" w:pos="4610"/>
          <w:tab w:val="left" w:pos="5414"/>
          <w:tab w:val="left" w:pos="8417"/>
        </w:tabs>
        <w:spacing w:before="2" w:line="237" w:lineRule="auto"/>
        <w:ind w:left="108" w:right="114" w:firstLine="7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«Об</w:t>
      </w:r>
      <w:r>
        <w:rPr>
          <w:rFonts w:ascii="Cambria" w:hAnsi="Cambria"/>
          <w:spacing w:val="1"/>
          <w:w w:val="95"/>
        </w:rPr>
        <w:t xml:space="preserve"> </w:t>
      </w:r>
      <w:r w:rsidR="0078467F">
        <w:rPr>
          <w:rFonts w:ascii="Cambria" w:hAnsi="Cambria"/>
          <w:w w:val="95"/>
        </w:rPr>
        <w:t>ут</w:t>
      </w:r>
      <w:r>
        <w:rPr>
          <w:rFonts w:ascii="Cambria" w:hAnsi="Cambria"/>
          <w:w w:val="95"/>
        </w:rPr>
        <w:t>верждении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плана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мероприятий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подготовке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реализации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Единой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модел</w:t>
      </w:r>
      <w:r w:rsidR="0078467F">
        <w:rPr>
          <w:rFonts w:ascii="Cambria" w:hAnsi="Cambria"/>
          <w:w w:val="95"/>
        </w:rPr>
        <w:t xml:space="preserve">и </w:t>
      </w:r>
      <w:r>
        <w:rPr>
          <w:rFonts w:ascii="Cambria" w:hAnsi="Cambria"/>
          <w:w w:val="95"/>
        </w:rPr>
        <w:t>профессиональной</w:t>
      </w:r>
      <w:r>
        <w:rPr>
          <w:rFonts w:ascii="Cambria" w:hAnsi="Cambria"/>
          <w:w w:val="95"/>
        </w:rPr>
        <w:tab/>
        <w:t>ориентации</w:t>
      </w:r>
      <w:r>
        <w:rPr>
          <w:rFonts w:ascii="Cambria" w:hAnsi="Cambria"/>
          <w:w w:val="95"/>
        </w:rPr>
        <w:tab/>
      </w:r>
      <w:r>
        <w:rPr>
          <w:rFonts w:ascii="Cambria" w:hAnsi="Cambria"/>
          <w:w w:val="90"/>
        </w:rPr>
        <w:t>—</w:t>
      </w:r>
      <w:r>
        <w:rPr>
          <w:rFonts w:ascii="Cambria" w:hAnsi="Cambria"/>
          <w:w w:val="90"/>
        </w:rPr>
        <w:tab/>
      </w:r>
      <w:proofErr w:type="spellStart"/>
      <w:r>
        <w:rPr>
          <w:rFonts w:ascii="Cambria" w:hAnsi="Cambria"/>
          <w:w w:val="95"/>
        </w:rPr>
        <w:t>профориентационного</w:t>
      </w:r>
      <w:proofErr w:type="spellEnd"/>
      <w:r>
        <w:rPr>
          <w:rFonts w:ascii="Cambria" w:hAnsi="Cambria"/>
          <w:w w:val="95"/>
        </w:rPr>
        <w:tab/>
      </w:r>
      <w:r>
        <w:rPr>
          <w:rFonts w:ascii="Cambria" w:hAnsi="Cambria"/>
          <w:w w:val="90"/>
        </w:rPr>
        <w:t>минимума</w:t>
      </w:r>
      <w:r>
        <w:rPr>
          <w:rFonts w:ascii="Cambria" w:hAnsi="Cambria"/>
          <w:spacing w:val="-46"/>
          <w:w w:val="90"/>
        </w:rPr>
        <w:t xml:space="preserve"> </w:t>
      </w:r>
      <w:r>
        <w:rPr>
          <w:rFonts w:ascii="Cambria" w:hAnsi="Cambria"/>
          <w:w w:val="90"/>
        </w:rPr>
        <w:t>в</w:t>
      </w:r>
      <w:r>
        <w:rPr>
          <w:rFonts w:ascii="Cambria" w:hAnsi="Cambria"/>
          <w:spacing w:val="42"/>
        </w:rPr>
        <w:t xml:space="preserve"> </w:t>
      </w:r>
      <w:r w:rsidR="0078467F">
        <w:rPr>
          <w:rFonts w:ascii="Cambria" w:hAnsi="Cambria"/>
          <w:w w:val="90"/>
        </w:rPr>
        <w:t>общеобразовательных</w:t>
      </w:r>
      <w:r>
        <w:rPr>
          <w:rFonts w:ascii="Cambria" w:hAnsi="Cambria"/>
          <w:spacing w:val="42"/>
        </w:rPr>
        <w:t xml:space="preserve"> </w:t>
      </w:r>
      <w:r w:rsidR="0078467F">
        <w:rPr>
          <w:rFonts w:ascii="Cambria" w:hAnsi="Cambria"/>
          <w:w w:val="90"/>
        </w:rPr>
        <w:t>организациях</w:t>
      </w:r>
      <w:r>
        <w:rPr>
          <w:rFonts w:ascii="Cambria" w:hAnsi="Cambria"/>
          <w:spacing w:val="43"/>
        </w:rPr>
        <w:t xml:space="preserve"> </w:t>
      </w:r>
      <w:r w:rsidR="0078467F">
        <w:rPr>
          <w:rFonts w:ascii="Cambria" w:hAnsi="Cambria"/>
          <w:w w:val="90"/>
        </w:rPr>
        <w:t>Ставропо</w:t>
      </w:r>
      <w:r>
        <w:rPr>
          <w:rFonts w:ascii="Cambria" w:hAnsi="Cambria"/>
          <w:w w:val="90"/>
        </w:rPr>
        <w:t>льского края,</w:t>
      </w:r>
      <w:r>
        <w:rPr>
          <w:rFonts w:ascii="Cambria" w:hAnsi="Cambria"/>
          <w:spacing w:val="42"/>
        </w:rPr>
        <w:t xml:space="preserve"> </w:t>
      </w:r>
      <w:r>
        <w:rPr>
          <w:rFonts w:ascii="Cambria" w:hAnsi="Cambria"/>
          <w:w w:val="90"/>
        </w:rPr>
        <w:t>планирующих</w:t>
      </w:r>
      <w:r>
        <w:rPr>
          <w:rFonts w:ascii="Cambria" w:hAnsi="Cambria"/>
          <w:spacing w:val="42"/>
        </w:rPr>
        <w:t xml:space="preserve">  </w:t>
      </w:r>
      <w:r>
        <w:rPr>
          <w:rFonts w:ascii="Cambria" w:hAnsi="Cambria"/>
          <w:w w:val="90"/>
        </w:rPr>
        <w:t>реали</w:t>
      </w:r>
      <w:r w:rsidR="0078467F">
        <w:rPr>
          <w:rFonts w:ascii="Cambria" w:hAnsi="Cambria"/>
          <w:w w:val="90"/>
        </w:rPr>
        <w:t>зацию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5"/>
        </w:rPr>
        <w:t>в 2023-2024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учебном году, а также в целях формирования системы профессиональной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ориентац</w:t>
      </w:r>
      <w:r w:rsidR="0078467F">
        <w:rPr>
          <w:rFonts w:ascii="Cambria" w:hAnsi="Cambria"/>
          <w:w w:val="95"/>
        </w:rPr>
        <w:t>ии</w:t>
      </w:r>
      <w:r>
        <w:rPr>
          <w:rFonts w:ascii="Cambria" w:hAnsi="Cambria"/>
          <w:spacing w:val="23"/>
          <w:w w:val="95"/>
        </w:rPr>
        <w:t xml:space="preserve"> </w:t>
      </w:r>
      <w:r>
        <w:rPr>
          <w:rFonts w:ascii="Cambria" w:hAnsi="Cambria"/>
          <w:w w:val="95"/>
        </w:rPr>
        <w:t>обу</w:t>
      </w:r>
      <w:r w:rsidR="0078467F">
        <w:rPr>
          <w:rFonts w:ascii="Cambria" w:hAnsi="Cambria"/>
          <w:w w:val="95"/>
        </w:rPr>
        <w:t>чающихся</w:t>
      </w:r>
      <w:r>
        <w:rPr>
          <w:rFonts w:ascii="Cambria" w:hAnsi="Cambria"/>
          <w:spacing w:val="27"/>
          <w:w w:val="95"/>
        </w:rPr>
        <w:t xml:space="preserve"> </w:t>
      </w:r>
      <w:r>
        <w:rPr>
          <w:rFonts w:ascii="Cambria" w:hAnsi="Cambria"/>
          <w:w w:val="95"/>
        </w:rPr>
        <w:t>6-9</w:t>
      </w:r>
      <w:r>
        <w:rPr>
          <w:rFonts w:ascii="Cambria" w:hAnsi="Cambria"/>
          <w:spacing w:val="26"/>
          <w:w w:val="95"/>
        </w:rPr>
        <w:t xml:space="preserve"> </w:t>
      </w:r>
      <w:r>
        <w:rPr>
          <w:rFonts w:ascii="Cambria" w:hAnsi="Cambria"/>
          <w:w w:val="95"/>
        </w:rPr>
        <w:t>классов</w:t>
      </w:r>
      <w:r>
        <w:rPr>
          <w:rFonts w:ascii="Cambria" w:hAnsi="Cambria"/>
          <w:spacing w:val="13"/>
          <w:w w:val="95"/>
        </w:rPr>
        <w:t xml:space="preserve"> </w:t>
      </w:r>
      <w:r>
        <w:rPr>
          <w:rFonts w:ascii="Cambria" w:hAnsi="Cambria"/>
          <w:w w:val="95"/>
        </w:rPr>
        <w:t>в</w:t>
      </w:r>
      <w:r>
        <w:rPr>
          <w:rFonts w:ascii="Cambria" w:hAnsi="Cambria"/>
          <w:spacing w:val="-11"/>
          <w:w w:val="95"/>
        </w:rPr>
        <w:t xml:space="preserve"> </w:t>
      </w:r>
      <w:r>
        <w:rPr>
          <w:rFonts w:ascii="Cambria" w:hAnsi="Cambria"/>
          <w:w w:val="95"/>
        </w:rPr>
        <w:t>MKO</w:t>
      </w:r>
      <w:proofErr w:type="gramStart"/>
      <w:r>
        <w:rPr>
          <w:rFonts w:ascii="Cambria" w:hAnsi="Cambria"/>
          <w:w w:val="95"/>
        </w:rPr>
        <w:t>У</w:t>
      </w:r>
      <w:proofErr w:type="gramEnd"/>
      <w:r>
        <w:rPr>
          <w:rFonts w:ascii="Cambria" w:hAnsi="Cambria"/>
          <w:spacing w:val="25"/>
          <w:w w:val="95"/>
        </w:rPr>
        <w:t xml:space="preserve"> </w:t>
      </w:r>
      <w:r w:rsidR="0078467F">
        <w:rPr>
          <w:rFonts w:ascii="Cambria" w:hAnsi="Cambria"/>
          <w:w w:val="95"/>
        </w:rPr>
        <w:t>«О</w:t>
      </w:r>
      <w:r>
        <w:rPr>
          <w:rFonts w:ascii="Cambria" w:hAnsi="Cambria"/>
          <w:w w:val="95"/>
        </w:rPr>
        <w:t>ОШ</w:t>
      </w:r>
      <w:r>
        <w:rPr>
          <w:rFonts w:ascii="Cambria" w:hAnsi="Cambria"/>
          <w:spacing w:val="-6"/>
          <w:w w:val="95"/>
        </w:rPr>
        <w:t xml:space="preserve"> </w:t>
      </w:r>
      <w:r w:rsidR="0078467F">
        <w:rPr>
          <w:rFonts w:ascii="Cambria" w:hAnsi="Cambria"/>
          <w:w w:val="95"/>
        </w:rPr>
        <w:t>№</w:t>
      </w:r>
      <w:r>
        <w:rPr>
          <w:rFonts w:ascii="Cambria" w:hAnsi="Cambria"/>
          <w:w w:val="95"/>
        </w:rPr>
        <w:t>2</w:t>
      </w:r>
      <w:r w:rsidR="0078467F">
        <w:rPr>
          <w:rFonts w:ascii="Cambria" w:hAnsi="Cambria"/>
          <w:w w:val="95"/>
        </w:rPr>
        <w:t>5</w:t>
      </w:r>
      <w:r>
        <w:rPr>
          <w:rFonts w:ascii="Cambria" w:hAnsi="Cambria"/>
          <w:w w:val="95"/>
        </w:rPr>
        <w:t>»</w:t>
      </w:r>
    </w:p>
    <w:p w:rsidR="00A44198" w:rsidRDefault="0078467F">
      <w:pPr>
        <w:pStyle w:val="a3"/>
        <w:spacing w:line="276" w:lineRule="exact"/>
        <w:ind w:left="106"/>
        <w:rPr>
          <w:rFonts w:ascii="Cambria" w:hAnsi="Cambria"/>
        </w:rPr>
      </w:pPr>
      <w:r>
        <w:rPr>
          <w:rFonts w:ascii="Cambria" w:hAnsi="Cambria"/>
          <w:w w:val="110"/>
        </w:rPr>
        <w:t>ПРИ</w:t>
      </w:r>
      <w:r w:rsidR="00A40F44">
        <w:rPr>
          <w:rFonts w:ascii="Cambria" w:hAnsi="Cambria"/>
          <w:w w:val="110"/>
        </w:rPr>
        <w:t>КАЗЫВАІО:</w:t>
      </w:r>
    </w:p>
    <w:p w:rsidR="00A44198" w:rsidRDefault="00A40F44">
      <w:pPr>
        <w:pStyle w:val="a4"/>
        <w:numPr>
          <w:ilvl w:val="0"/>
          <w:numId w:val="3"/>
        </w:numPr>
        <w:tabs>
          <w:tab w:val="left" w:pos="1094"/>
        </w:tabs>
        <w:spacing w:line="228" w:lineRule="auto"/>
        <w:ind w:right="139" w:firstLine="718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Сформировать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рабочую</w:t>
      </w:r>
      <w:r>
        <w:rPr>
          <w:rFonts w:ascii="Cambria" w:hAnsi="Cambria"/>
          <w:spacing w:val="89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группу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реализации</w:t>
      </w:r>
      <w:r>
        <w:rPr>
          <w:rFonts w:ascii="Cambria" w:hAnsi="Cambria"/>
          <w:spacing w:val="90"/>
          <w:sz w:val="24"/>
        </w:rPr>
        <w:t xml:space="preserve"> </w:t>
      </w:r>
      <w:proofErr w:type="spellStart"/>
      <w:r>
        <w:rPr>
          <w:rFonts w:ascii="Cambria" w:hAnsi="Cambria"/>
          <w:w w:val="90"/>
          <w:sz w:val="24"/>
        </w:rPr>
        <w:t>профориентационного</w:t>
      </w:r>
      <w:proofErr w:type="spellEnd"/>
      <w:r>
        <w:rPr>
          <w:rFonts w:ascii="Cambria" w:hAnsi="Cambria"/>
          <w:w w:val="90"/>
          <w:sz w:val="24"/>
        </w:rPr>
        <w:t xml:space="preserve"> минимума</w:t>
      </w:r>
      <w:r>
        <w:rPr>
          <w:rFonts w:ascii="Cambria" w:hAnsi="Cambria"/>
          <w:spacing w:val="-45"/>
          <w:w w:val="90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составе:</w:t>
      </w:r>
    </w:p>
    <w:p w:rsidR="00A44198" w:rsidRDefault="0078467F">
      <w:pPr>
        <w:pStyle w:val="a4"/>
        <w:numPr>
          <w:ilvl w:val="0"/>
          <w:numId w:val="2"/>
        </w:numPr>
        <w:tabs>
          <w:tab w:val="left" w:pos="1095"/>
          <w:tab w:val="left" w:pos="1096"/>
        </w:tabs>
        <w:spacing w:before="44"/>
        <w:ind w:hanging="283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Директор, </w:t>
      </w:r>
      <w:proofErr w:type="spellStart"/>
      <w:r>
        <w:rPr>
          <w:rFonts w:ascii="Cambria" w:hAnsi="Cambria"/>
          <w:sz w:val="24"/>
        </w:rPr>
        <w:t>Тетрадзе</w:t>
      </w:r>
      <w:proofErr w:type="spellEnd"/>
      <w:r>
        <w:rPr>
          <w:rFonts w:ascii="Cambria" w:hAnsi="Cambria"/>
          <w:sz w:val="24"/>
        </w:rPr>
        <w:t xml:space="preserve"> Э.Д.</w:t>
      </w:r>
    </w:p>
    <w:p w:rsidR="00A44198" w:rsidRDefault="00A40F44">
      <w:pPr>
        <w:pStyle w:val="a4"/>
        <w:numPr>
          <w:ilvl w:val="0"/>
          <w:numId w:val="2"/>
        </w:numPr>
        <w:tabs>
          <w:tab w:val="left" w:pos="1098"/>
        </w:tabs>
        <w:spacing w:before="29"/>
        <w:ind w:left="1097" w:hanging="285"/>
        <w:jc w:val="left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заместитель</w:t>
      </w:r>
      <w:r>
        <w:rPr>
          <w:rFonts w:ascii="Cambria" w:hAnsi="Cambria"/>
          <w:spacing w:val="2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директора</w:t>
      </w:r>
      <w:r>
        <w:rPr>
          <w:rFonts w:ascii="Cambria" w:hAnsi="Cambria"/>
          <w:spacing w:val="15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3"/>
          <w:w w:val="95"/>
          <w:sz w:val="24"/>
        </w:rPr>
        <w:t xml:space="preserve"> </w:t>
      </w:r>
      <w:proofErr w:type="gramStart"/>
      <w:r w:rsidR="0078467F">
        <w:rPr>
          <w:rFonts w:ascii="Cambria" w:hAnsi="Cambria"/>
          <w:w w:val="95"/>
          <w:sz w:val="24"/>
        </w:rPr>
        <w:t>У</w:t>
      </w:r>
      <w:proofErr w:type="gramEnd"/>
      <w:r>
        <w:rPr>
          <w:rFonts w:ascii="Cambria" w:hAnsi="Cambria"/>
          <w:w w:val="95"/>
          <w:sz w:val="24"/>
        </w:rPr>
        <w:t>BP</w:t>
      </w:r>
      <w:r>
        <w:rPr>
          <w:rFonts w:ascii="Cambria" w:hAnsi="Cambria"/>
          <w:spacing w:val="4"/>
          <w:w w:val="95"/>
          <w:sz w:val="24"/>
        </w:rPr>
        <w:t xml:space="preserve"> </w:t>
      </w:r>
      <w:proofErr w:type="spellStart"/>
      <w:r w:rsidR="0078467F">
        <w:rPr>
          <w:rFonts w:ascii="Cambria" w:hAnsi="Cambria"/>
          <w:w w:val="95"/>
          <w:sz w:val="24"/>
        </w:rPr>
        <w:t>Апресова</w:t>
      </w:r>
      <w:proofErr w:type="spellEnd"/>
      <w:r w:rsidR="0078467F">
        <w:rPr>
          <w:rFonts w:ascii="Cambria" w:hAnsi="Cambria"/>
          <w:w w:val="95"/>
          <w:sz w:val="24"/>
        </w:rPr>
        <w:t xml:space="preserve"> Н.А</w:t>
      </w:r>
      <w:r>
        <w:rPr>
          <w:rFonts w:ascii="Cambria" w:hAnsi="Cambria"/>
          <w:w w:val="95"/>
          <w:sz w:val="24"/>
        </w:rPr>
        <w:t>.,</w:t>
      </w:r>
    </w:p>
    <w:p w:rsidR="00A44198" w:rsidRDefault="00A40F44">
      <w:pPr>
        <w:pStyle w:val="a4"/>
        <w:numPr>
          <w:ilvl w:val="0"/>
          <w:numId w:val="2"/>
        </w:numPr>
        <w:tabs>
          <w:tab w:val="left" w:pos="1098"/>
        </w:tabs>
        <w:spacing w:before="35"/>
        <w:ind w:left="1097" w:hanging="285"/>
        <w:jc w:val="left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заместитель</w:t>
      </w:r>
      <w:r>
        <w:rPr>
          <w:rFonts w:ascii="Cambria" w:hAnsi="Cambria"/>
          <w:spacing w:val="7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директора</w:t>
      </w:r>
      <w:r>
        <w:rPr>
          <w:rFonts w:ascii="Cambria" w:hAnsi="Cambria"/>
          <w:spacing w:val="56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</w:t>
      </w:r>
      <w:r>
        <w:rPr>
          <w:rFonts w:ascii="Cambria" w:hAnsi="Cambria"/>
          <w:spacing w:val="1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BP</w:t>
      </w:r>
      <w:r>
        <w:rPr>
          <w:rFonts w:ascii="Cambria" w:hAnsi="Cambria"/>
          <w:spacing w:val="27"/>
          <w:w w:val="90"/>
          <w:sz w:val="24"/>
        </w:rPr>
        <w:t xml:space="preserve"> </w:t>
      </w:r>
      <w:r w:rsidR="0078467F">
        <w:rPr>
          <w:rFonts w:ascii="Cambria" w:hAnsi="Cambria"/>
          <w:w w:val="90"/>
          <w:sz w:val="24"/>
        </w:rPr>
        <w:t>Саркисян К.А.,</w:t>
      </w:r>
    </w:p>
    <w:p w:rsidR="00A44198" w:rsidRDefault="00A40F44">
      <w:pPr>
        <w:pStyle w:val="a4"/>
        <w:numPr>
          <w:ilvl w:val="0"/>
          <w:numId w:val="2"/>
        </w:numPr>
        <w:tabs>
          <w:tab w:val="left" w:pos="1095"/>
        </w:tabs>
        <w:spacing w:before="28"/>
        <w:ind w:left="1094"/>
        <w:jc w:val="left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советник</w:t>
      </w:r>
      <w:r>
        <w:rPr>
          <w:rFonts w:ascii="Cambria" w:hAnsi="Cambria"/>
          <w:spacing w:val="9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директора</w:t>
      </w:r>
      <w:r>
        <w:rPr>
          <w:rFonts w:ascii="Cambria" w:hAnsi="Cambria"/>
          <w:spacing w:val="17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-4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BP</w:t>
      </w:r>
      <w:r>
        <w:rPr>
          <w:rFonts w:ascii="Cambria" w:hAnsi="Cambria"/>
          <w:spacing w:val="-2"/>
          <w:w w:val="95"/>
          <w:sz w:val="24"/>
        </w:rPr>
        <w:t xml:space="preserve"> </w:t>
      </w:r>
      <w:r w:rsidR="0078467F">
        <w:rPr>
          <w:rFonts w:ascii="Cambria" w:hAnsi="Cambria"/>
          <w:w w:val="95"/>
          <w:sz w:val="24"/>
        </w:rPr>
        <w:t>Мельникова Л.А.,</w:t>
      </w:r>
    </w:p>
    <w:p w:rsidR="00A44198" w:rsidRPr="00A40F44" w:rsidRDefault="00A40F44" w:rsidP="00A40F44">
      <w:pPr>
        <w:pStyle w:val="a4"/>
        <w:numPr>
          <w:ilvl w:val="0"/>
          <w:numId w:val="2"/>
        </w:numPr>
        <w:tabs>
          <w:tab w:val="left" w:pos="1092"/>
        </w:tabs>
        <w:spacing w:before="36"/>
        <w:ind w:left="1091" w:hanging="279"/>
        <w:jc w:val="left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 xml:space="preserve">Социальный педагог – </w:t>
      </w:r>
      <w:proofErr w:type="spellStart"/>
      <w:r>
        <w:rPr>
          <w:rFonts w:ascii="Cambria" w:hAnsi="Cambria"/>
          <w:w w:val="95"/>
          <w:sz w:val="24"/>
        </w:rPr>
        <w:t>Авакова</w:t>
      </w:r>
      <w:proofErr w:type="spellEnd"/>
      <w:r>
        <w:rPr>
          <w:rFonts w:ascii="Cambria" w:hAnsi="Cambria"/>
          <w:w w:val="95"/>
          <w:sz w:val="24"/>
        </w:rPr>
        <w:t xml:space="preserve"> Л.А.,</w:t>
      </w:r>
    </w:p>
    <w:p w:rsidR="00A44198" w:rsidRDefault="00A40F44">
      <w:pPr>
        <w:pStyle w:val="a4"/>
        <w:numPr>
          <w:ilvl w:val="0"/>
          <w:numId w:val="1"/>
        </w:numPr>
        <w:tabs>
          <w:tab w:val="left" w:pos="1099"/>
        </w:tabs>
        <w:spacing w:before="33"/>
        <w:rPr>
          <w:sz w:val="24"/>
        </w:rPr>
      </w:pPr>
      <w:r>
        <w:rPr>
          <w:sz w:val="24"/>
        </w:rPr>
        <w:t>учитель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 – Головко С.В.,</w:t>
      </w:r>
    </w:p>
    <w:p w:rsidR="00A44198" w:rsidRPr="00A40F44" w:rsidRDefault="00A44198" w:rsidP="00A40F44">
      <w:pPr>
        <w:tabs>
          <w:tab w:val="left" w:pos="1099"/>
        </w:tabs>
        <w:spacing w:before="48"/>
        <w:ind w:left="815"/>
        <w:rPr>
          <w:sz w:val="24"/>
        </w:rPr>
      </w:pPr>
    </w:p>
    <w:p w:rsidR="00A44198" w:rsidRDefault="00A40F44">
      <w:pPr>
        <w:pStyle w:val="a4"/>
        <w:numPr>
          <w:ilvl w:val="0"/>
          <w:numId w:val="3"/>
        </w:numPr>
        <w:tabs>
          <w:tab w:val="left" w:pos="1098"/>
        </w:tabs>
        <w:spacing w:before="5" w:line="249" w:lineRule="auto"/>
        <w:ind w:right="136" w:firstLine="705"/>
        <w:jc w:val="both"/>
        <w:rPr>
          <w:sz w:val="24"/>
        </w:rPr>
      </w:pPr>
      <w:r>
        <w:rPr>
          <w:sz w:val="24"/>
        </w:rPr>
        <w:t>У</w:t>
      </w:r>
      <w:r>
        <w:rPr>
          <w:sz w:val="24"/>
        </w:rPr>
        <w:t>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для обучающи</w:t>
      </w:r>
      <w:r>
        <w:rPr>
          <w:sz w:val="24"/>
        </w:rPr>
        <w:t>хся 6-9 классов на 2023-2024 учебны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</w:t>
      </w:r>
      <w:r>
        <w:rPr>
          <w:sz w:val="24"/>
        </w:rPr>
        <w:t>е</w:t>
      </w:r>
      <w:r>
        <w:rPr>
          <w:spacing w:val="20"/>
          <w:sz w:val="24"/>
        </w:rPr>
        <w:t xml:space="preserve"> </w:t>
      </w:r>
      <w:r>
        <w:rPr>
          <w:sz w:val="24"/>
        </w:rPr>
        <w:t>1).</w:t>
      </w:r>
    </w:p>
    <w:p w:rsidR="00A44198" w:rsidRDefault="00A40F44">
      <w:pPr>
        <w:pStyle w:val="a4"/>
        <w:numPr>
          <w:ilvl w:val="0"/>
          <w:numId w:val="3"/>
        </w:numPr>
        <w:tabs>
          <w:tab w:val="left" w:pos="1099"/>
        </w:tabs>
        <w:spacing w:before="24" w:line="247" w:lineRule="auto"/>
        <w:ind w:right="393" w:firstLine="708"/>
        <w:jc w:val="both"/>
        <w:rPr>
          <w:sz w:val="24"/>
        </w:rPr>
      </w:pP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 дирек</w:t>
      </w:r>
      <w:r>
        <w:rPr>
          <w:sz w:val="24"/>
        </w:rPr>
        <w:t>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BP</w:t>
      </w:r>
      <w:r>
        <w:rPr>
          <w:spacing w:val="1"/>
          <w:sz w:val="24"/>
        </w:rPr>
        <w:t xml:space="preserve"> </w:t>
      </w:r>
      <w:r>
        <w:rPr>
          <w:sz w:val="24"/>
        </w:rPr>
        <w:t>Саркисян К.А.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профм</w:t>
      </w:r>
      <w:r>
        <w:rPr>
          <w:sz w:val="24"/>
        </w:rPr>
        <w:t>ини</w:t>
      </w:r>
      <w:r>
        <w:rPr>
          <w:sz w:val="24"/>
        </w:rPr>
        <w:t>муму</w:t>
      </w:r>
      <w:proofErr w:type="spellEnd"/>
      <w:r>
        <w:rPr>
          <w:sz w:val="24"/>
        </w:rPr>
        <w:t>.</w:t>
      </w:r>
    </w:p>
    <w:p w:rsidR="00A44198" w:rsidRDefault="00A40F44">
      <w:pPr>
        <w:pStyle w:val="a4"/>
        <w:numPr>
          <w:ilvl w:val="0"/>
          <w:numId w:val="3"/>
        </w:numPr>
        <w:tabs>
          <w:tab w:val="left" w:pos="1096"/>
        </w:tabs>
        <w:spacing w:line="244" w:lineRule="auto"/>
        <w:ind w:right="390" w:firstLine="699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профминимуму</w:t>
      </w:r>
      <w:proofErr w:type="spellEnd"/>
      <w:r>
        <w:rPr>
          <w:sz w:val="24"/>
        </w:rPr>
        <w:t xml:space="preserve"> классны</w:t>
      </w:r>
      <w:r>
        <w:rPr>
          <w:sz w:val="24"/>
        </w:rPr>
        <w:t>х 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Саркисян К.А., 7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Авакову</w:t>
      </w:r>
      <w:proofErr w:type="spellEnd"/>
      <w:r>
        <w:rPr>
          <w:sz w:val="24"/>
        </w:rPr>
        <w:t xml:space="preserve"> Л.А., 8</w:t>
      </w:r>
      <w:r>
        <w:rPr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Головко С.В.</w:t>
      </w:r>
      <w:r>
        <w:rPr>
          <w:w w:val="95"/>
          <w:sz w:val="24"/>
        </w:rPr>
        <w:t>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spacing w:val="1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кл</w:t>
      </w:r>
      <w:proofErr w:type="spellEnd"/>
      <w:r>
        <w:rPr>
          <w:w w:val="95"/>
          <w:sz w:val="24"/>
        </w:rPr>
        <w:t xml:space="preserve">. </w:t>
      </w:r>
      <w:r>
        <w:rPr>
          <w:spacing w:val="14"/>
          <w:w w:val="95"/>
          <w:sz w:val="24"/>
        </w:rPr>
        <w:t>Бабаеву С.В.</w:t>
      </w:r>
      <w:r>
        <w:rPr>
          <w:w w:val="95"/>
          <w:sz w:val="24"/>
        </w:rPr>
        <w:t>.</w:t>
      </w:r>
    </w:p>
    <w:p w:rsidR="00A44198" w:rsidRDefault="00A40F44">
      <w:pPr>
        <w:pStyle w:val="a4"/>
        <w:numPr>
          <w:ilvl w:val="0"/>
          <w:numId w:val="3"/>
        </w:numPr>
        <w:tabs>
          <w:tab w:val="left" w:pos="1097"/>
        </w:tabs>
        <w:spacing w:before="0" w:line="274" w:lineRule="exact"/>
        <w:ind w:left="1096" w:hanging="283"/>
        <w:jc w:val="both"/>
        <w:rPr>
          <w:sz w:val="24"/>
        </w:rPr>
      </w:pPr>
      <w:r>
        <w:rPr>
          <w:w w:val="95"/>
          <w:sz w:val="24"/>
        </w:rPr>
        <w:t>Утвердить</w:t>
      </w:r>
      <w:r>
        <w:rPr>
          <w:spacing w:val="58"/>
          <w:sz w:val="24"/>
        </w:rPr>
        <w:t xml:space="preserve"> </w:t>
      </w:r>
      <w:r>
        <w:rPr>
          <w:w w:val="95"/>
          <w:sz w:val="24"/>
        </w:rPr>
        <w:t>Положение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3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профориента</w:t>
      </w:r>
      <w:r>
        <w:rPr>
          <w:w w:val="95"/>
          <w:sz w:val="24"/>
        </w:rPr>
        <w:t>ционном</w:t>
      </w:r>
      <w:proofErr w:type="spellEnd"/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минимуме.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(Приложение</w:t>
      </w:r>
      <w:r>
        <w:rPr>
          <w:spacing w:val="70"/>
          <w:sz w:val="24"/>
        </w:rPr>
        <w:t xml:space="preserve"> </w:t>
      </w:r>
      <w:r>
        <w:rPr>
          <w:w w:val="95"/>
          <w:sz w:val="24"/>
        </w:rPr>
        <w:t>2).</w:t>
      </w:r>
    </w:p>
    <w:p w:rsidR="00A44198" w:rsidRDefault="00A40F44">
      <w:pPr>
        <w:pStyle w:val="a4"/>
        <w:numPr>
          <w:ilvl w:val="0"/>
          <w:numId w:val="3"/>
        </w:numPr>
        <w:tabs>
          <w:tab w:val="left" w:pos="1096"/>
        </w:tabs>
        <w:spacing w:before="20"/>
        <w:ind w:left="1095" w:hanging="288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собой.</w:t>
      </w:r>
    </w:p>
    <w:p w:rsidR="00A40F44" w:rsidRDefault="00A40F44" w:rsidP="00A40F44">
      <w:pPr>
        <w:tabs>
          <w:tab w:val="left" w:pos="1096"/>
        </w:tabs>
        <w:spacing w:before="20"/>
        <w:jc w:val="both"/>
        <w:rPr>
          <w:sz w:val="24"/>
        </w:rPr>
      </w:pPr>
    </w:p>
    <w:p w:rsidR="00A40F44" w:rsidRDefault="00A40F44" w:rsidP="00A40F44">
      <w:pPr>
        <w:tabs>
          <w:tab w:val="left" w:pos="1096"/>
        </w:tabs>
        <w:spacing w:before="20"/>
        <w:jc w:val="both"/>
        <w:rPr>
          <w:sz w:val="24"/>
        </w:rPr>
      </w:pPr>
    </w:p>
    <w:p w:rsidR="00A40F44" w:rsidRPr="00A40F44" w:rsidRDefault="00A40F44" w:rsidP="00A40F44">
      <w:pPr>
        <w:tabs>
          <w:tab w:val="left" w:pos="1096"/>
        </w:tabs>
        <w:spacing w:before="20"/>
        <w:jc w:val="both"/>
        <w:rPr>
          <w:sz w:val="24"/>
        </w:rPr>
      </w:pPr>
      <w:r>
        <w:rPr>
          <w:sz w:val="24"/>
        </w:rPr>
        <w:t xml:space="preserve">Директор МКОУ «ООШ №25»                        </w:t>
      </w:r>
      <w:proofErr w:type="spellStart"/>
      <w:r>
        <w:rPr>
          <w:sz w:val="24"/>
        </w:rPr>
        <w:t>Тетрадзе</w:t>
      </w:r>
      <w:proofErr w:type="spellEnd"/>
      <w:r>
        <w:rPr>
          <w:sz w:val="24"/>
        </w:rPr>
        <w:t xml:space="preserve"> Э.Д.</w:t>
      </w:r>
    </w:p>
    <w:p w:rsidR="00A44198" w:rsidRDefault="00A44198">
      <w:pPr>
        <w:pStyle w:val="a3"/>
        <w:spacing w:before="2"/>
        <w:rPr>
          <w:sz w:val="10"/>
        </w:rPr>
      </w:pPr>
    </w:p>
    <w:sectPr w:rsidR="00A44198" w:rsidSect="00A44198">
      <w:type w:val="continuous"/>
      <w:pgSz w:w="11870" w:h="16840"/>
      <w:pgMar w:top="1560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3018"/>
    <w:multiLevelType w:val="hybridMultilevel"/>
    <w:tmpl w:val="A7029316"/>
    <w:lvl w:ilvl="0" w:tplc="4C9C590C">
      <w:start w:val="1"/>
      <w:numFmt w:val="decimal"/>
      <w:lvlText w:val="%1."/>
      <w:lvlJc w:val="left"/>
      <w:pPr>
        <w:ind w:left="108" w:hanging="267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76088264">
      <w:numFmt w:val="bullet"/>
      <w:lvlText w:val="•"/>
      <w:lvlJc w:val="left"/>
      <w:pPr>
        <w:ind w:left="1050" w:hanging="267"/>
      </w:pPr>
      <w:rPr>
        <w:rFonts w:hint="default"/>
        <w:lang w:val="ru-RU" w:eastAsia="en-US" w:bidi="ar-SA"/>
      </w:rPr>
    </w:lvl>
    <w:lvl w:ilvl="2" w:tplc="9918DC14">
      <w:numFmt w:val="bullet"/>
      <w:lvlText w:val="•"/>
      <w:lvlJc w:val="left"/>
      <w:pPr>
        <w:ind w:left="2001" w:hanging="267"/>
      </w:pPr>
      <w:rPr>
        <w:rFonts w:hint="default"/>
        <w:lang w:val="ru-RU" w:eastAsia="en-US" w:bidi="ar-SA"/>
      </w:rPr>
    </w:lvl>
    <w:lvl w:ilvl="3" w:tplc="8296451C">
      <w:numFmt w:val="bullet"/>
      <w:lvlText w:val="•"/>
      <w:lvlJc w:val="left"/>
      <w:pPr>
        <w:ind w:left="2951" w:hanging="267"/>
      </w:pPr>
      <w:rPr>
        <w:rFonts w:hint="default"/>
        <w:lang w:val="ru-RU" w:eastAsia="en-US" w:bidi="ar-SA"/>
      </w:rPr>
    </w:lvl>
    <w:lvl w:ilvl="4" w:tplc="BF941F0E">
      <w:numFmt w:val="bullet"/>
      <w:lvlText w:val="•"/>
      <w:lvlJc w:val="left"/>
      <w:pPr>
        <w:ind w:left="3902" w:hanging="267"/>
      </w:pPr>
      <w:rPr>
        <w:rFonts w:hint="default"/>
        <w:lang w:val="ru-RU" w:eastAsia="en-US" w:bidi="ar-SA"/>
      </w:rPr>
    </w:lvl>
    <w:lvl w:ilvl="5" w:tplc="BA3E59B6">
      <w:numFmt w:val="bullet"/>
      <w:lvlText w:val="•"/>
      <w:lvlJc w:val="left"/>
      <w:pPr>
        <w:ind w:left="4852" w:hanging="267"/>
      </w:pPr>
      <w:rPr>
        <w:rFonts w:hint="default"/>
        <w:lang w:val="ru-RU" w:eastAsia="en-US" w:bidi="ar-SA"/>
      </w:rPr>
    </w:lvl>
    <w:lvl w:ilvl="6" w:tplc="07BE64B2">
      <w:numFmt w:val="bullet"/>
      <w:lvlText w:val="•"/>
      <w:lvlJc w:val="left"/>
      <w:pPr>
        <w:ind w:left="5803" w:hanging="267"/>
      </w:pPr>
      <w:rPr>
        <w:rFonts w:hint="default"/>
        <w:lang w:val="ru-RU" w:eastAsia="en-US" w:bidi="ar-SA"/>
      </w:rPr>
    </w:lvl>
    <w:lvl w:ilvl="7" w:tplc="61A42930">
      <w:numFmt w:val="bullet"/>
      <w:lvlText w:val="•"/>
      <w:lvlJc w:val="left"/>
      <w:pPr>
        <w:ind w:left="6753" w:hanging="267"/>
      </w:pPr>
      <w:rPr>
        <w:rFonts w:hint="default"/>
        <w:lang w:val="ru-RU" w:eastAsia="en-US" w:bidi="ar-SA"/>
      </w:rPr>
    </w:lvl>
    <w:lvl w:ilvl="8" w:tplc="955C5A52">
      <w:numFmt w:val="bullet"/>
      <w:lvlText w:val="•"/>
      <w:lvlJc w:val="left"/>
      <w:pPr>
        <w:ind w:left="7704" w:hanging="267"/>
      </w:pPr>
      <w:rPr>
        <w:rFonts w:hint="default"/>
        <w:lang w:val="ru-RU" w:eastAsia="en-US" w:bidi="ar-SA"/>
      </w:rPr>
    </w:lvl>
  </w:abstractNum>
  <w:abstractNum w:abstractNumId="1">
    <w:nsid w:val="79493E5C"/>
    <w:multiLevelType w:val="hybridMultilevel"/>
    <w:tmpl w:val="2130AFA0"/>
    <w:lvl w:ilvl="0" w:tplc="0AFEEEB2">
      <w:numFmt w:val="bullet"/>
      <w:lvlText w:val="-"/>
      <w:lvlJc w:val="left"/>
      <w:pPr>
        <w:ind w:left="1095" w:hanging="282"/>
      </w:pPr>
      <w:rPr>
        <w:rFonts w:ascii="Cambria" w:eastAsia="Cambria" w:hAnsi="Cambria" w:cs="Cambria" w:hint="default"/>
        <w:w w:val="92"/>
        <w:sz w:val="24"/>
        <w:szCs w:val="24"/>
        <w:lang w:val="ru-RU" w:eastAsia="en-US" w:bidi="ar-SA"/>
      </w:rPr>
    </w:lvl>
    <w:lvl w:ilvl="1" w:tplc="B6F0C15C">
      <w:numFmt w:val="bullet"/>
      <w:lvlText w:val="•"/>
      <w:lvlJc w:val="left"/>
      <w:pPr>
        <w:ind w:left="1950" w:hanging="282"/>
      </w:pPr>
      <w:rPr>
        <w:rFonts w:hint="default"/>
        <w:lang w:val="ru-RU" w:eastAsia="en-US" w:bidi="ar-SA"/>
      </w:rPr>
    </w:lvl>
    <w:lvl w:ilvl="2" w:tplc="80FA973C">
      <w:numFmt w:val="bullet"/>
      <w:lvlText w:val="•"/>
      <w:lvlJc w:val="left"/>
      <w:pPr>
        <w:ind w:left="2801" w:hanging="282"/>
      </w:pPr>
      <w:rPr>
        <w:rFonts w:hint="default"/>
        <w:lang w:val="ru-RU" w:eastAsia="en-US" w:bidi="ar-SA"/>
      </w:rPr>
    </w:lvl>
    <w:lvl w:ilvl="3" w:tplc="5B7E8A42">
      <w:numFmt w:val="bullet"/>
      <w:lvlText w:val="•"/>
      <w:lvlJc w:val="left"/>
      <w:pPr>
        <w:ind w:left="3651" w:hanging="282"/>
      </w:pPr>
      <w:rPr>
        <w:rFonts w:hint="default"/>
        <w:lang w:val="ru-RU" w:eastAsia="en-US" w:bidi="ar-SA"/>
      </w:rPr>
    </w:lvl>
    <w:lvl w:ilvl="4" w:tplc="90021324">
      <w:numFmt w:val="bullet"/>
      <w:lvlText w:val="•"/>
      <w:lvlJc w:val="left"/>
      <w:pPr>
        <w:ind w:left="4502" w:hanging="282"/>
      </w:pPr>
      <w:rPr>
        <w:rFonts w:hint="default"/>
        <w:lang w:val="ru-RU" w:eastAsia="en-US" w:bidi="ar-SA"/>
      </w:rPr>
    </w:lvl>
    <w:lvl w:ilvl="5" w:tplc="C90417C0">
      <w:numFmt w:val="bullet"/>
      <w:lvlText w:val="•"/>
      <w:lvlJc w:val="left"/>
      <w:pPr>
        <w:ind w:left="5352" w:hanging="282"/>
      </w:pPr>
      <w:rPr>
        <w:rFonts w:hint="default"/>
        <w:lang w:val="ru-RU" w:eastAsia="en-US" w:bidi="ar-SA"/>
      </w:rPr>
    </w:lvl>
    <w:lvl w:ilvl="6" w:tplc="73C0F6C8">
      <w:numFmt w:val="bullet"/>
      <w:lvlText w:val="•"/>
      <w:lvlJc w:val="left"/>
      <w:pPr>
        <w:ind w:left="6203" w:hanging="282"/>
      </w:pPr>
      <w:rPr>
        <w:rFonts w:hint="default"/>
        <w:lang w:val="ru-RU" w:eastAsia="en-US" w:bidi="ar-SA"/>
      </w:rPr>
    </w:lvl>
    <w:lvl w:ilvl="7" w:tplc="087E4408">
      <w:numFmt w:val="bullet"/>
      <w:lvlText w:val="•"/>
      <w:lvlJc w:val="left"/>
      <w:pPr>
        <w:ind w:left="7053" w:hanging="282"/>
      </w:pPr>
      <w:rPr>
        <w:rFonts w:hint="default"/>
        <w:lang w:val="ru-RU" w:eastAsia="en-US" w:bidi="ar-SA"/>
      </w:rPr>
    </w:lvl>
    <w:lvl w:ilvl="8" w:tplc="748699D0">
      <w:numFmt w:val="bullet"/>
      <w:lvlText w:val="•"/>
      <w:lvlJc w:val="left"/>
      <w:pPr>
        <w:ind w:left="7904" w:hanging="282"/>
      </w:pPr>
      <w:rPr>
        <w:rFonts w:hint="default"/>
        <w:lang w:val="ru-RU" w:eastAsia="en-US" w:bidi="ar-SA"/>
      </w:rPr>
    </w:lvl>
  </w:abstractNum>
  <w:abstractNum w:abstractNumId="2">
    <w:nsid w:val="7AA02310"/>
    <w:multiLevelType w:val="hybridMultilevel"/>
    <w:tmpl w:val="434C0E9C"/>
    <w:lvl w:ilvl="0" w:tplc="F2400734">
      <w:numFmt w:val="bullet"/>
      <w:lvlText w:val="-"/>
      <w:lvlJc w:val="left"/>
      <w:pPr>
        <w:ind w:left="1098" w:hanging="283"/>
      </w:pPr>
      <w:rPr>
        <w:rFonts w:ascii="Times New Roman" w:eastAsia="Times New Roman" w:hAnsi="Times New Roman" w:cs="Times New Roman" w:hint="default"/>
        <w:w w:val="88"/>
        <w:sz w:val="24"/>
        <w:szCs w:val="24"/>
        <w:lang w:val="ru-RU" w:eastAsia="en-US" w:bidi="ar-SA"/>
      </w:rPr>
    </w:lvl>
    <w:lvl w:ilvl="1" w:tplc="8F123D26">
      <w:numFmt w:val="bullet"/>
      <w:lvlText w:val="•"/>
      <w:lvlJc w:val="left"/>
      <w:pPr>
        <w:ind w:left="1950" w:hanging="283"/>
      </w:pPr>
      <w:rPr>
        <w:rFonts w:hint="default"/>
        <w:lang w:val="ru-RU" w:eastAsia="en-US" w:bidi="ar-SA"/>
      </w:rPr>
    </w:lvl>
    <w:lvl w:ilvl="2" w:tplc="2DD80F46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3" w:tplc="4E44150A">
      <w:numFmt w:val="bullet"/>
      <w:lvlText w:val="•"/>
      <w:lvlJc w:val="left"/>
      <w:pPr>
        <w:ind w:left="3651" w:hanging="283"/>
      </w:pPr>
      <w:rPr>
        <w:rFonts w:hint="default"/>
        <w:lang w:val="ru-RU" w:eastAsia="en-US" w:bidi="ar-SA"/>
      </w:rPr>
    </w:lvl>
    <w:lvl w:ilvl="4" w:tplc="8DA457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5" w:tplc="939087F6">
      <w:numFmt w:val="bullet"/>
      <w:lvlText w:val="•"/>
      <w:lvlJc w:val="left"/>
      <w:pPr>
        <w:ind w:left="5352" w:hanging="283"/>
      </w:pPr>
      <w:rPr>
        <w:rFonts w:hint="default"/>
        <w:lang w:val="ru-RU" w:eastAsia="en-US" w:bidi="ar-SA"/>
      </w:rPr>
    </w:lvl>
    <w:lvl w:ilvl="6" w:tplc="6AB4FA1E">
      <w:numFmt w:val="bullet"/>
      <w:lvlText w:val="•"/>
      <w:lvlJc w:val="left"/>
      <w:pPr>
        <w:ind w:left="6203" w:hanging="283"/>
      </w:pPr>
      <w:rPr>
        <w:rFonts w:hint="default"/>
        <w:lang w:val="ru-RU" w:eastAsia="en-US" w:bidi="ar-SA"/>
      </w:rPr>
    </w:lvl>
    <w:lvl w:ilvl="7" w:tplc="F7843420">
      <w:numFmt w:val="bullet"/>
      <w:lvlText w:val="•"/>
      <w:lvlJc w:val="left"/>
      <w:pPr>
        <w:ind w:left="7053" w:hanging="283"/>
      </w:pPr>
      <w:rPr>
        <w:rFonts w:hint="default"/>
        <w:lang w:val="ru-RU" w:eastAsia="en-US" w:bidi="ar-SA"/>
      </w:rPr>
    </w:lvl>
    <w:lvl w:ilvl="8" w:tplc="10B0B602">
      <w:numFmt w:val="bullet"/>
      <w:lvlText w:val="•"/>
      <w:lvlJc w:val="left"/>
      <w:pPr>
        <w:ind w:left="7904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4198"/>
    <w:rsid w:val="0078467F"/>
    <w:rsid w:val="00A40F44"/>
    <w:rsid w:val="00A4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1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1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19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4198"/>
    <w:pPr>
      <w:spacing w:line="275" w:lineRule="exact"/>
      <w:ind w:left="32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44198"/>
    <w:pPr>
      <w:spacing w:before="11"/>
      <w:ind w:left="108" w:hanging="283"/>
      <w:jc w:val="both"/>
    </w:pPr>
  </w:style>
  <w:style w:type="paragraph" w:customStyle="1" w:styleId="TableParagraph">
    <w:name w:val="Table Paragraph"/>
    <w:basedOn w:val="a"/>
    <w:uiPriority w:val="1"/>
    <w:qFormat/>
    <w:rsid w:val="00A44198"/>
  </w:style>
  <w:style w:type="paragraph" w:styleId="a5">
    <w:name w:val="Balloon Text"/>
    <w:basedOn w:val="a"/>
    <w:link w:val="a6"/>
    <w:uiPriority w:val="99"/>
    <w:semiHidden/>
    <w:unhideWhenUsed/>
    <w:rsid w:val="007846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6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2023-09-01T12:47:00Z</dcterms:created>
  <dcterms:modified xsi:type="dcterms:W3CDTF">2023-09-01T12:47:00Z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2023-08-22T00:00:00Z</vt:filetime>
  </property>
</Properties>
</file>